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0F2002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2443BC">
        <w:rPr>
          <w:rFonts w:ascii="Calibri" w:hAnsi="Calibri" w:cs="Arial"/>
          <w:b/>
          <w:sz w:val="28"/>
          <w:szCs w:val="28"/>
        </w:rPr>
        <w:t>23</w:t>
      </w:r>
      <w:r>
        <w:rPr>
          <w:rFonts w:ascii="Calibri" w:hAnsi="Calibri" w:cs="Arial"/>
          <w:b/>
          <w:sz w:val="28"/>
          <w:szCs w:val="28"/>
        </w:rPr>
        <w:t>/1</w:t>
      </w:r>
      <w:r w:rsidR="002443BC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0F2002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</w:t>
      </w:r>
      <w:r w:rsidR="008955CC">
        <w:rPr>
          <w:rFonts w:ascii="Calibri" w:hAnsi="Calibri" w:cs="Arial"/>
          <w:b/>
          <w:sz w:val="28"/>
          <w:szCs w:val="28"/>
        </w:rPr>
        <w:t>2</w:t>
      </w:r>
      <w:r w:rsidR="002443BC">
        <w:rPr>
          <w:rFonts w:ascii="Calibri" w:hAnsi="Calibri" w:cs="Arial"/>
          <w:b/>
          <w:sz w:val="28"/>
          <w:szCs w:val="28"/>
        </w:rPr>
        <w:t>7</w:t>
      </w:r>
      <w:r>
        <w:rPr>
          <w:rFonts w:ascii="Calibri" w:hAnsi="Calibri" w:cs="Arial"/>
          <w:b/>
          <w:sz w:val="28"/>
          <w:szCs w:val="28"/>
        </w:rPr>
        <w:t>/1</w:t>
      </w:r>
      <w:r w:rsidR="002443BC">
        <w:rPr>
          <w:rFonts w:ascii="Calibri" w:hAnsi="Calibri" w:cs="Arial"/>
          <w:b/>
          <w:sz w:val="28"/>
          <w:szCs w:val="28"/>
        </w:rPr>
        <w:t>8</w:t>
      </w:r>
      <w:bookmarkStart w:id="0" w:name="_GoBack"/>
      <w:bookmarkEnd w:id="0"/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F2002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2443BC">
        <w:rPr>
          <w:rFonts w:ascii="Calibri" w:hAnsi="Calibri" w:cs="Arial"/>
          <w:b/>
          <w:highlight w:val="yellow"/>
          <w:u w:val="single"/>
        </w:rPr>
        <w:t>23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2443BC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3B29C9" w:rsidRDefault="002443BC" w:rsidP="003B29C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Module 2 Lesson 32: </w:t>
      </w:r>
      <w:r>
        <w:rPr>
          <w:rFonts w:ascii="Calibri" w:hAnsi="Calibri" w:cs="Arial"/>
          <w:b/>
        </w:rPr>
        <w:t>Using Trigonometry to Find the Side Lengths of an Acute Triangle</w:t>
      </w:r>
    </w:p>
    <w:p w:rsidR="002443BC" w:rsidRPr="002443BC" w:rsidRDefault="002443BC" w:rsidP="003B29C9">
      <w:pPr>
        <w:rPr>
          <w:rFonts w:ascii="Calibri" w:hAnsi="Calibri" w:cs="Arial"/>
        </w:rPr>
      </w:pPr>
      <w:r>
        <w:rPr>
          <w:rFonts w:ascii="Calibri" w:hAnsi="Calibri" w:cs="Arial"/>
        </w:rPr>
        <w:t>Homework: Extra Set 32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F2002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2443BC">
        <w:rPr>
          <w:rFonts w:ascii="Calibri" w:hAnsi="Calibri" w:cs="Arial"/>
          <w:b/>
          <w:highlight w:val="yellow"/>
          <w:u w:val="single"/>
        </w:rPr>
        <w:t>24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2443BC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3B29C9" w:rsidRDefault="008955CC" w:rsidP="003B29C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Lesson 33: Applying the Laws of Sines and Cosines</w:t>
      </w:r>
    </w:p>
    <w:p w:rsidR="008955CC" w:rsidRPr="008955CC" w:rsidRDefault="008955CC" w:rsidP="003B29C9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33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F2002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2443BC">
        <w:rPr>
          <w:rFonts w:ascii="Calibri" w:hAnsi="Calibri" w:cs="Arial"/>
          <w:b/>
          <w:highlight w:val="yellow"/>
          <w:u w:val="single"/>
        </w:rPr>
        <w:t>25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2443BC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77159" w:rsidRDefault="00477159" w:rsidP="00477159">
      <w:pPr>
        <w:rPr>
          <w:rFonts w:ascii="Calibri" w:hAnsi="Calibri" w:cs="Arial"/>
          <w:b/>
          <w:u w:val="single"/>
        </w:rPr>
      </w:pPr>
    </w:p>
    <w:p w:rsidR="00AF6329" w:rsidRDefault="00AF6329" w:rsidP="00AF632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Module 2 Lesson </w:t>
      </w:r>
      <w:r w:rsidR="008955CC">
        <w:rPr>
          <w:rFonts w:ascii="Calibri" w:hAnsi="Calibri" w:cs="Arial"/>
          <w:b/>
        </w:rPr>
        <w:t>34: Unknown Angles</w:t>
      </w:r>
    </w:p>
    <w:p w:rsidR="009132F6" w:rsidRPr="008D2056" w:rsidRDefault="009132F6" w:rsidP="009132F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Homework: </w:t>
      </w:r>
      <w:r w:rsidR="008955CC">
        <w:rPr>
          <w:rFonts w:ascii="Calibri" w:hAnsi="Calibri" w:cs="Arial"/>
        </w:rPr>
        <w:t>Problem Set 34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0F2002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2443BC">
        <w:rPr>
          <w:rFonts w:ascii="Calibri" w:hAnsi="Calibri" w:cs="Arial"/>
          <w:b/>
          <w:highlight w:val="yellow"/>
          <w:u w:val="single"/>
        </w:rPr>
        <w:t>26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2443BC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Default="00CE28C7" w:rsidP="00CE28C7">
      <w:pPr>
        <w:rPr>
          <w:rFonts w:ascii="Calibri" w:hAnsi="Calibri" w:cs="Arial"/>
          <w:b/>
          <w:u w:val="single"/>
        </w:rPr>
      </w:pPr>
    </w:p>
    <w:p w:rsidR="003B29C9" w:rsidRDefault="003B29C9" w:rsidP="003B29C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Module 2 </w:t>
      </w:r>
      <w:r w:rsidR="008955CC">
        <w:rPr>
          <w:rFonts w:ascii="Calibri" w:hAnsi="Calibri" w:cs="Arial"/>
          <w:b/>
        </w:rPr>
        <w:t>Test 2 Review</w:t>
      </w:r>
    </w:p>
    <w:p w:rsidR="003B29C9" w:rsidRPr="008D2056" w:rsidRDefault="003B29C9" w:rsidP="003B29C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Homework: </w:t>
      </w:r>
      <w:r w:rsidR="008955CC">
        <w:rPr>
          <w:rFonts w:ascii="Calibri" w:hAnsi="Calibri" w:cs="Arial"/>
        </w:rPr>
        <w:t>Study and prepare for the test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0F2002">
        <w:rPr>
          <w:rFonts w:ascii="Calibri" w:hAnsi="Calibri" w:cs="Arial"/>
          <w:b/>
          <w:highlight w:val="yellow"/>
          <w:u w:val="single"/>
        </w:rPr>
        <w:t>4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8955CC">
        <w:rPr>
          <w:rFonts w:ascii="Calibri" w:hAnsi="Calibri" w:cs="Arial"/>
          <w:b/>
          <w:highlight w:val="yellow"/>
          <w:u w:val="single"/>
        </w:rPr>
        <w:t>2</w:t>
      </w:r>
      <w:r w:rsidR="002443BC">
        <w:rPr>
          <w:rFonts w:ascii="Calibri" w:hAnsi="Calibri" w:cs="Arial"/>
          <w:b/>
          <w:highlight w:val="yellow"/>
          <w:u w:val="single"/>
        </w:rPr>
        <w:t>7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2443BC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3B29C9" w:rsidRDefault="008955CC" w:rsidP="003B29C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2 Test 2</w:t>
      </w:r>
    </w:p>
    <w:p w:rsidR="008955CC" w:rsidRPr="008955CC" w:rsidRDefault="008955CC" w:rsidP="003B29C9">
      <w:pPr>
        <w:rPr>
          <w:rFonts w:ascii="Calibri" w:hAnsi="Calibri" w:cs="Arial"/>
        </w:rPr>
      </w:pPr>
      <w:r>
        <w:rPr>
          <w:rFonts w:ascii="Calibri" w:hAnsi="Calibri" w:cs="Arial"/>
        </w:rPr>
        <w:t>Homework: None</w:t>
      </w:r>
    </w:p>
    <w:p w:rsidR="003B29C9" w:rsidRDefault="003B29C9" w:rsidP="003B29C9">
      <w:pPr>
        <w:rPr>
          <w:rFonts w:ascii="Calibri" w:hAnsi="Calibri" w:cs="Arial"/>
        </w:rPr>
      </w:pPr>
    </w:p>
    <w:sectPr w:rsidR="003B2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0F2002"/>
    <w:rsid w:val="0018621D"/>
    <w:rsid w:val="001C5BD5"/>
    <w:rsid w:val="002443BC"/>
    <w:rsid w:val="00263086"/>
    <w:rsid w:val="002A2870"/>
    <w:rsid w:val="002A7A84"/>
    <w:rsid w:val="003A2BDD"/>
    <w:rsid w:val="003B29C9"/>
    <w:rsid w:val="003D4C06"/>
    <w:rsid w:val="00440D40"/>
    <w:rsid w:val="004665A1"/>
    <w:rsid w:val="00477159"/>
    <w:rsid w:val="00493AEF"/>
    <w:rsid w:val="004B436B"/>
    <w:rsid w:val="004D6E42"/>
    <w:rsid w:val="004E4756"/>
    <w:rsid w:val="005009CE"/>
    <w:rsid w:val="0054512D"/>
    <w:rsid w:val="0057690B"/>
    <w:rsid w:val="00601CDC"/>
    <w:rsid w:val="00666DE6"/>
    <w:rsid w:val="006D77C3"/>
    <w:rsid w:val="007000EE"/>
    <w:rsid w:val="00793650"/>
    <w:rsid w:val="007A1729"/>
    <w:rsid w:val="00841CE2"/>
    <w:rsid w:val="00857145"/>
    <w:rsid w:val="008955CC"/>
    <w:rsid w:val="00896D51"/>
    <w:rsid w:val="008D2056"/>
    <w:rsid w:val="009132F6"/>
    <w:rsid w:val="00946982"/>
    <w:rsid w:val="00973C6C"/>
    <w:rsid w:val="009A1AC2"/>
    <w:rsid w:val="009C2400"/>
    <w:rsid w:val="009E0075"/>
    <w:rsid w:val="009F42AD"/>
    <w:rsid w:val="00A02C98"/>
    <w:rsid w:val="00A22F21"/>
    <w:rsid w:val="00A94F82"/>
    <w:rsid w:val="00AE6F18"/>
    <w:rsid w:val="00AF6329"/>
    <w:rsid w:val="00B00E87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9434A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2</cp:revision>
  <cp:lastPrinted>2017-03-23T23:27:00Z</cp:lastPrinted>
  <dcterms:created xsi:type="dcterms:W3CDTF">2018-04-19T18:20:00Z</dcterms:created>
  <dcterms:modified xsi:type="dcterms:W3CDTF">2018-04-19T18:20:00Z</dcterms:modified>
</cp:coreProperties>
</file>